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A03C" w14:textId="6BDCC07B" w:rsidR="00A15B1E" w:rsidRDefault="00A15B1E" w:rsidP="00A15B1E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333333"/>
        </w:rPr>
      </w:pPr>
      <w:r w:rsidRPr="00365FF8">
        <w:rPr>
          <w:color w:val="333333"/>
        </w:rPr>
        <w:t xml:space="preserve">Na temelju članka </w:t>
      </w:r>
      <w:r>
        <w:rPr>
          <w:color w:val="333333"/>
        </w:rPr>
        <w:t>41.</w:t>
      </w:r>
      <w:r w:rsidRPr="00365FF8">
        <w:rPr>
          <w:color w:val="333333"/>
        </w:rPr>
        <w:t xml:space="preserve"> Statuta Općine Mošćenička Draga </w:t>
      </w:r>
      <w:r>
        <w:rPr>
          <w:color w:val="333333"/>
        </w:rPr>
        <w:t>(</w:t>
      </w:r>
      <w:r w:rsidRPr="00365FF8">
        <w:t>„Službene novine Općine Mošćenička Draga“ broj 3/</w:t>
      </w:r>
      <w:r>
        <w:t>18, 15/18, 4/21</w:t>
      </w:r>
      <w:r w:rsidR="00BE75B6">
        <w:t>, 16/22</w:t>
      </w:r>
      <w:r w:rsidRPr="00365FF8">
        <w:t>)</w:t>
      </w:r>
      <w:r w:rsidRPr="00365FF8">
        <w:rPr>
          <w:color w:val="333333"/>
        </w:rPr>
        <w:t xml:space="preserve">  te članka </w:t>
      </w:r>
      <w:r>
        <w:rPr>
          <w:color w:val="333333"/>
        </w:rPr>
        <w:t xml:space="preserve">25. </w:t>
      </w:r>
      <w:r w:rsidRPr="00365FF8">
        <w:rPr>
          <w:color w:val="333333"/>
        </w:rPr>
        <w:t>Poslovnika Općinskog vijeća Općine Mošćenička Draga („Službene novine Općine Mošćenička Draga“ broj</w:t>
      </w:r>
      <w:r>
        <w:rPr>
          <w:color w:val="333333"/>
        </w:rPr>
        <w:t xml:space="preserve"> 2/19, 4/21</w:t>
      </w:r>
      <w:r w:rsidRPr="00365FF8">
        <w:rPr>
          <w:color w:val="333333"/>
        </w:rPr>
        <w:t xml:space="preserve">), Općinsko vijeće Općine Mošćenička Draga, na </w:t>
      </w:r>
      <w:r w:rsidR="00BE75B6">
        <w:rPr>
          <w:color w:val="333333"/>
        </w:rPr>
        <w:t xml:space="preserve">3. </w:t>
      </w:r>
      <w:r w:rsidRPr="00365FF8">
        <w:rPr>
          <w:color w:val="333333"/>
        </w:rPr>
        <w:t xml:space="preserve">sjednici </w:t>
      </w:r>
      <w:r>
        <w:rPr>
          <w:color w:val="333333"/>
        </w:rPr>
        <w:t xml:space="preserve">održanoj </w:t>
      </w:r>
      <w:r w:rsidR="00BE75B6">
        <w:rPr>
          <w:color w:val="333333"/>
        </w:rPr>
        <w:t>_________</w:t>
      </w:r>
      <w:r w:rsidR="001F6D87">
        <w:rPr>
          <w:color w:val="333333"/>
        </w:rPr>
        <w:t xml:space="preserve"> </w:t>
      </w:r>
      <w:r>
        <w:rPr>
          <w:color w:val="333333"/>
        </w:rPr>
        <w:t>202</w:t>
      </w:r>
      <w:r w:rsidR="00BE75B6">
        <w:rPr>
          <w:color w:val="333333"/>
        </w:rPr>
        <w:t>5</w:t>
      </w:r>
      <w:r>
        <w:rPr>
          <w:color w:val="333333"/>
        </w:rPr>
        <w:t>. donosi</w:t>
      </w:r>
    </w:p>
    <w:p w14:paraId="6098F610" w14:textId="77777777" w:rsid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67249C9A" w14:textId="77777777" w:rsidR="00365FF8" w:rsidRP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0298A328" w14:textId="77777777" w:rsidR="004C5DAD" w:rsidRPr="00365FF8" w:rsidRDefault="00CE0606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365FF8">
        <w:rPr>
          <w:rStyle w:val="Naglaeno"/>
          <w:color w:val="333333"/>
        </w:rPr>
        <w:t>RJEŠENJE</w:t>
      </w:r>
    </w:p>
    <w:p w14:paraId="34B7D587" w14:textId="77777777" w:rsidR="004C5DAD" w:rsidRDefault="00CE0606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rStyle w:val="Naglaeno"/>
          <w:color w:val="333333"/>
        </w:rPr>
      </w:pPr>
      <w:r w:rsidRPr="00365FF8">
        <w:rPr>
          <w:rStyle w:val="Naglaeno"/>
          <w:color w:val="333333"/>
        </w:rPr>
        <w:t xml:space="preserve"> izboru predsjednika </w:t>
      </w:r>
      <w:r w:rsidR="0087637E">
        <w:rPr>
          <w:rStyle w:val="Naglaeno"/>
          <w:color w:val="333333"/>
        </w:rPr>
        <w:t xml:space="preserve">i članova </w:t>
      </w:r>
      <w:r w:rsidR="0068302E">
        <w:rPr>
          <w:rStyle w:val="Naglaeno"/>
          <w:color w:val="333333"/>
        </w:rPr>
        <w:t>Komisije</w:t>
      </w:r>
      <w:r w:rsidR="0087637E">
        <w:rPr>
          <w:rStyle w:val="Naglaeno"/>
          <w:color w:val="333333"/>
        </w:rPr>
        <w:t xml:space="preserve"> za </w:t>
      </w:r>
      <w:r w:rsidR="00C647F6">
        <w:rPr>
          <w:rStyle w:val="Naglaeno"/>
          <w:color w:val="333333"/>
        </w:rPr>
        <w:t xml:space="preserve">statut, poslovnik </w:t>
      </w:r>
    </w:p>
    <w:p w14:paraId="0B876507" w14:textId="77777777" w:rsidR="00C647F6" w:rsidRDefault="00C647F6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333333"/>
        </w:rPr>
      </w:pPr>
      <w:r>
        <w:rPr>
          <w:rStyle w:val="Naglaeno"/>
          <w:color w:val="333333"/>
        </w:rPr>
        <w:t>i normativnu djelatnost</w:t>
      </w:r>
    </w:p>
    <w:p w14:paraId="643B84DF" w14:textId="77777777" w:rsidR="00A15B1E" w:rsidRPr="00365FF8" w:rsidRDefault="00A15B1E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</w:p>
    <w:p w14:paraId="5A655C37" w14:textId="77777777" w:rsidR="00CE0606" w:rsidRPr="00365FF8" w:rsidRDefault="00831617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bCs/>
          <w:color w:val="333333"/>
        </w:rPr>
      </w:pPr>
      <w:r>
        <w:rPr>
          <w:bCs/>
          <w:color w:val="333333"/>
        </w:rPr>
        <w:t>I</w:t>
      </w:r>
      <w:r w:rsidR="004C5DAD" w:rsidRPr="00365FF8">
        <w:rPr>
          <w:bCs/>
          <w:color w:val="333333"/>
        </w:rPr>
        <w:t>.</w:t>
      </w:r>
    </w:p>
    <w:p w14:paraId="7D8F97D2" w14:textId="77777777" w:rsidR="004C5DAD" w:rsidRDefault="00CE0606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ab/>
        <w:t>U</w:t>
      </w:r>
      <w:r w:rsidR="0087637E">
        <w:rPr>
          <w:color w:val="333333"/>
        </w:rPr>
        <w:t xml:space="preserve"> </w:t>
      </w:r>
      <w:r w:rsidR="0068302E">
        <w:rPr>
          <w:color w:val="333333"/>
        </w:rPr>
        <w:t>Komisiju</w:t>
      </w:r>
      <w:r w:rsidR="0087637E">
        <w:rPr>
          <w:color w:val="333333"/>
        </w:rPr>
        <w:t xml:space="preserve"> za </w:t>
      </w:r>
      <w:r w:rsidR="00C647F6">
        <w:rPr>
          <w:color w:val="333333"/>
        </w:rPr>
        <w:t>statut, poslovnik i normativnu djelatnost</w:t>
      </w:r>
      <w:r w:rsidRPr="00365FF8">
        <w:rPr>
          <w:color w:val="333333"/>
        </w:rPr>
        <w:t xml:space="preserve"> Općinskog vijeća Općine Mošćenička Draga </w:t>
      </w:r>
      <w:r w:rsidR="00A15B1E">
        <w:rPr>
          <w:color w:val="333333"/>
        </w:rPr>
        <w:t xml:space="preserve">izabiru </w:t>
      </w:r>
      <w:r w:rsidRPr="00365FF8">
        <w:rPr>
          <w:color w:val="333333"/>
        </w:rPr>
        <w:t>se:</w:t>
      </w:r>
    </w:p>
    <w:p w14:paraId="08C05E6F" w14:textId="77777777" w:rsidR="00A15B1E" w:rsidRPr="00365FF8" w:rsidRDefault="00A15B1E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56F387A3" w14:textId="77777777" w:rsidR="00CE0606" w:rsidRPr="00365FF8" w:rsidRDefault="00C647F6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>za predsjednika</w:t>
      </w:r>
    </w:p>
    <w:p w14:paraId="57A764B6" w14:textId="5A0595C2" w:rsidR="00C647F6" w:rsidRDefault="00BE75B6" w:rsidP="00C647F6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>IVA GALOVIĆ</w:t>
      </w:r>
    </w:p>
    <w:p w14:paraId="4BCF748E" w14:textId="77777777" w:rsidR="00C647F6" w:rsidRDefault="00C647F6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70B74EA3" w14:textId="77777777" w:rsidR="00CE0606" w:rsidRPr="00365FF8" w:rsidRDefault="00CE0606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>za članove</w:t>
      </w:r>
    </w:p>
    <w:p w14:paraId="4350C85D" w14:textId="405F8E4F" w:rsidR="00831617" w:rsidRDefault="00BE75B6" w:rsidP="00831617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>MONIKA KRNETIĆ</w:t>
      </w:r>
    </w:p>
    <w:p w14:paraId="0D236916" w14:textId="338211A0" w:rsidR="00C647F6" w:rsidRPr="00C647F6" w:rsidRDefault="00BE75B6" w:rsidP="00831617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>NENSI DRETVIĆ</w:t>
      </w:r>
    </w:p>
    <w:p w14:paraId="2283278B" w14:textId="77777777" w:rsidR="00CE0606" w:rsidRPr="00365FF8" w:rsidRDefault="00CE0606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1C90BBF7" w14:textId="77777777" w:rsidR="004C5DAD" w:rsidRPr="00365FF8" w:rsidRDefault="00831617" w:rsidP="00831617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>
        <w:rPr>
          <w:color w:val="333333"/>
        </w:rPr>
        <w:t>II.</w:t>
      </w:r>
    </w:p>
    <w:p w14:paraId="7787BC9B" w14:textId="77777777" w:rsidR="004C5DAD" w:rsidRDefault="004C5DAD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>     Ov</w:t>
      </w:r>
      <w:r w:rsidR="00584F1C">
        <w:rPr>
          <w:color w:val="333333"/>
        </w:rPr>
        <w:t>o rješenje</w:t>
      </w:r>
      <w:r w:rsidRPr="00365FF8">
        <w:rPr>
          <w:color w:val="333333"/>
        </w:rPr>
        <w:t xml:space="preserve"> </w:t>
      </w:r>
      <w:r w:rsidR="00CE0606" w:rsidRPr="00365FF8">
        <w:rPr>
          <w:color w:val="333333"/>
        </w:rPr>
        <w:t>objavit će se u „Službenim novinama Općine Mošćenička Draga“</w:t>
      </w:r>
      <w:r w:rsidRPr="00365FF8">
        <w:rPr>
          <w:color w:val="333333"/>
        </w:rPr>
        <w:t>.</w:t>
      </w:r>
    </w:p>
    <w:p w14:paraId="2D5B8A42" w14:textId="77777777" w:rsid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2BD3DADF" w14:textId="77777777" w:rsidR="00365FF8" w:rsidRP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79806F21" w14:textId="77777777" w:rsidR="004C5DAD" w:rsidRPr="00365FF8" w:rsidRDefault="004C5DAD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> </w:t>
      </w:r>
    </w:p>
    <w:p w14:paraId="4F344830" w14:textId="4F85A127" w:rsidR="004C5DAD" w:rsidRP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 xml:space="preserve">KLASA: </w:t>
      </w:r>
    </w:p>
    <w:p w14:paraId="23C23560" w14:textId="26660EF5" w:rsidR="004C5DAD" w:rsidRPr="00365FF8" w:rsidRDefault="00A15B1E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>
        <w:rPr>
          <w:color w:val="333333"/>
        </w:rPr>
        <w:t xml:space="preserve">URBROJ: </w:t>
      </w:r>
    </w:p>
    <w:p w14:paraId="6C8678D7" w14:textId="0FBACB33" w:rsidR="004C5DAD" w:rsidRDefault="00365FF8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>M. Draga</w:t>
      </w:r>
      <w:r w:rsidR="00CE0606" w:rsidRPr="00365FF8">
        <w:rPr>
          <w:color w:val="333333"/>
        </w:rPr>
        <w:t xml:space="preserve">, </w:t>
      </w:r>
    </w:p>
    <w:p w14:paraId="7DD6CF8E" w14:textId="77777777" w:rsidR="00CE0606" w:rsidRPr="00365FF8" w:rsidRDefault="00CE0606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34E579BE" w14:textId="77777777" w:rsidR="004C5DAD" w:rsidRPr="00365FF8" w:rsidRDefault="004C5DAD" w:rsidP="004C5DAD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365FF8">
        <w:rPr>
          <w:color w:val="333333"/>
        </w:rPr>
        <w:t> </w:t>
      </w:r>
    </w:p>
    <w:p w14:paraId="627C2AF0" w14:textId="77777777" w:rsidR="004C5DAD" w:rsidRP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333333"/>
        </w:rPr>
      </w:pPr>
      <w:r w:rsidRPr="00365FF8">
        <w:rPr>
          <w:b/>
          <w:bCs/>
          <w:color w:val="333333"/>
        </w:rPr>
        <w:t>OPĆINSKO VIJEĆE</w:t>
      </w:r>
    </w:p>
    <w:p w14:paraId="50882CE0" w14:textId="77777777" w:rsidR="00365FF8" w:rsidRPr="00365FF8" w:rsidRDefault="00365FF8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365FF8">
        <w:rPr>
          <w:b/>
          <w:bCs/>
          <w:color w:val="333333"/>
        </w:rPr>
        <w:t>OPĆINE MOŠĆENIČKA DRAGA</w:t>
      </w:r>
    </w:p>
    <w:p w14:paraId="132E789A" w14:textId="77777777" w:rsidR="004C5DAD" w:rsidRPr="00365FF8" w:rsidRDefault="004C5DAD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365FF8">
        <w:rPr>
          <w:b/>
          <w:bCs/>
          <w:color w:val="333333"/>
        </w:rPr>
        <w:t> </w:t>
      </w:r>
    </w:p>
    <w:p w14:paraId="78D55CA5" w14:textId="77777777" w:rsidR="004C5DAD" w:rsidRDefault="00C647F6" w:rsidP="004C5DAD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Predsjednica</w:t>
      </w:r>
    </w:p>
    <w:p w14:paraId="2C5028B1" w14:textId="33A9B0F4" w:rsidR="0087637E" w:rsidRPr="00A15B1E" w:rsidRDefault="00BE75B6" w:rsidP="001E20EE">
      <w:pPr>
        <w:pStyle w:val="Bezproreda"/>
      </w:pPr>
      <w:r>
        <w:t>Lorena Stroligo</w:t>
      </w:r>
    </w:p>
    <w:p w14:paraId="1A35E6CB" w14:textId="77777777" w:rsidR="004460D4" w:rsidRPr="00365FF8" w:rsidRDefault="004460D4">
      <w:pPr>
        <w:rPr>
          <w:rFonts w:ascii="Times New Roman" w:hAnsi="Times New Roman" w:cs="Times New Roman"/>
          <w:sz w:val="24"/>
          <w:szCs w:val="24"/>
        </w:rPr>
      </w:pPr>
    </w:p>
    <w:sectPr w:rsidR="004460D4" w:rsidRPr="00365FF8" w:rsidSect="004C5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730B7"/>
    <w:multiLevelType w:val="hybridMultilevel"/>
    <w:tmpl w:val="D3DC289E"/>
    <w:lvl w:ilvl="0" w:tplc="F65E0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EB7D24"/>
    <w:multiLevelType w:val="hybridMultilevel"/>
    <w:tmpl w:val="796830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0BBF"/>
    <w:multiLevelType w:val="hybridMultilevel"/>
    <w:tmpl w:val="81B801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18292">
    <w:abstractNumId w:val="2"/>
  </w:num>
  <w:num w:numId="2" w16cid:durableId="683241527">
    <w:abstractNumId w:val="1"/>
  </w:num>
  <w:num w:numId="3" w16cid:durableId="29198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5DAD"/>
    <w:rsid w:val="001E20EE"/>
    <w:rsid w:val="001F6D87"/>
    <w:rsid w:val="002251AB"/>
    <w:rsid w:val="00365FF8"/>
    <w:rsid w:val="004460D4"/>
    <w:rsid w:val="004C5DAD"/>
    <w:rsid w:val="00584F1C"/>
    <w:rsid w:val="0068302E"/>
    <w:rsid w:val="00811B8C"/>
    <w:rsid w:val="00831617"/>
    <w:rsid w:val="0087637E"/>
    <w:rsid w:val="008B2141"/>
    <w:rsid w:val="009E6154"/>
    <w:rsid w:val="00A15B1E"/>
    <w:rsid w:val="00A56167"/>
    <w:rsid w:val="00AE32C7"/>
    <w:rsid w:val="00B10074"/>
    <w:rsid w:val="00BE75B6"/>
    <w:rsid w:val="00C647F6"/>
    <w:rsid w:val="00CA15A2"/>
    <w:rsid w:val="00CE0606"/>
    <w:rsid w:val="00F0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2B73"/>
  <w15:docId w15:val="{EB2F8157-AEE3-4E91-BFB0-6FC62C60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4C5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C5DAD"/>
    <w:rPr>
      <w:b/>
      <w:bCs/>
    </w:rPr>
  </w:style>
  <w:style w:type="paragraph" w:styleId="Bezproreda">
    <w:name w:val="No Spacing"/>
    <w:uiPriority w:val="1"/>
    <w:qFormat/>
    <w:rsid w:val="001E2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7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</cp:lastModifiedBy>
  <cp:revision>8</cp:revision>
  <cp:lastPrinted>2025-07-28T11:42:00Z</cp:lastPrinted>
  <dcterms:created xsi:type="dcterms:W3CDTF">2021-06-23T09:15:00Z</dcterms:created>
  <dcterms:modified xsi:type="dcterms:W3CDTF">2025-07-28T11:56:00Z</dcterms:modified>
</cp:coreProperties>
</file>